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443" w:rsidRPr="00640443" w:rsidRDefault="00640443" w:rsidP="00640443">
      <w:pPr>
        <w:jc w:val="center"/>
        <w:rPr>
          <w:rFonts w:ascii="Times New Roman" w:hAnsi="Times New Roman"/>
          <w:b/>
          <w:noProof/>
          <w:sz w:val="40"/>
          <w:szCs w:val="40"/>
          <w:lang w:val="uk-UA" w:eastAsia="ru-RU"/>
        </w:rPr>
      </w:pPr>
      <w:r w:rsidRPr="00640443">
        <w:rPr>
          <w:rFonts w:ascii="Times New Roman" w:hAnsi="Times New Roman"/>
          <w:b/>
          <w:noProof/>
          <w:sz w:val="40"/>
          <w:szCs w:val="40"/>
          <w:lang w:val="uk-UA" w:eastAsia="ru-RU"/>
        </w:rPr>
        <w:t>Таблиця електронегативностей хімічних елементів (за Л. Полінгом)</w:t>
      </w:r>
    </w:p>
    <w:p w:rsidR="00640443" w:rsidRPr="00534FA5" w:rsidRDefault="00640443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001250" cy="5648325"/>
            <wp:effectExtent l="57150" t="57150" r="57150" b="666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9" t="7005" r="1569" b="20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0" cy="5648325"/>
                    </a:xfrm>
                    <a:prstGeom prst="rect">
                      <a:avLst/>
                    </a:prstGeom>
                    <a:noFill/>
                    <a:ln w="57150" cmpd="sng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75993" w:rsidRDefault="00975993">
      <w:bookmarkStart w:id="0" w:name="_GoBack"/>
      <w:bookmarkEnd w:id="0"/>
    </w:p>
    <w:sectPr w:rsidR="00975993" w:rsidSect="00974F81">
      <w:pgSz w:w="16838" w:h="11906" w:orient="landscape"/>
      <w:pgMar w:top="624" w:right="284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80"/>
    <w:rsid w:val="00640443"/>
    <w:rsid w:val="007D5C80"/>
    <w:rsid w:val="00974F81"/>
    <w:rsid w:val="00975993"/>
    <w:rsid w:val="00BE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9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DA73E64B-67C5-431D-A27F-821D96EB78AC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Нина</dc:creator>
  <cp:keywords/>
  <dc:description/>
  <cp:lastModifiedBy>User</cp:lastModifiedBy>
  <cp:revision>2</cp:revision>
  <cp:lastPrinted>2016-11-27T07:57:00Z</cp:lastPrinted>
  <dcterms:created xsi:type="dcterms:W3CDTF">2019-01-03T11:44:00Z</dcterms:created>
  <dcterms:modified xsi:type="dcterms:W3CDTF">2019-01-03T11:44:00Z</dcterms:modified>
</cp:coreProperties>
</file>